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五3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复试统计表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</w:rPr>
              <w:t>1.完成练习与测试81页</w:t>
            </w:r>
            <w:r>
              <w:rPr>
                <w:rFonts w:hint="eastAsia" w:ascii="宋体" w:hAnsi="宋体"/>
              </w:rPr>
              <w:t>.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</w:rPr>
              <w:t>1.完成练习与测试81页,</w:t>
            </w:r>
            <w:r>
              <w:rPr>
                <w:rFonts w:hint="eastAsia" w:ascii="宋体" w:hAnsi="宋体"/>
              </w:rPr>
              <w:t>拓展</w:t>
            </w:r>
            <w:r>
              <w:rPr>
                <w:rFonts w:ascii="宋体" w:hAnsi="宋体"/>
              </w:rPr>
              <w:t>应用不写.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U8 Fun time &amp; 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《“精彩</w:t>
            </w:r>
            <w:r>
              <w:t>极了”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糟糕</w:t>
            </w:r>
            <w:r>
              <w:t>透了”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父亲</w:t>
            </w:r>
            <w:r>
              <w:t>和母亲对巴迪的诗</w:t>
            </w:r>
            <w:r>
              <w:rPr>
                <w:rFonts w:hint="eastAsia"/>
              </w:rPr>
              <w:t>有</w:t>
            </w:r>
            <w:r>
              <w:t>不同的看法，巴迪长大后，是如何看待这件事情的。</w:t>
            </w:r>
          </w:p>
          <w:p>
            <w:pPr>
              <w:jc w:val="left"/>
              <w:textAlignment w:val="baseline"/>
            </w:pPr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1.完成《练习与测试》一、二。</w:t>
            </w:r>
          </w:p>
          <w:p>
            <w:pPr>
              <w:pStyle w:val="7"/>
              <w:ind w:firstLine="0" w:firstLineChars="0"/>
              <w:jc w:val="left"/>
              <w:textAlignment w:val="baseline"/>
            </w:pPr>
            <w:r>
              <w:t>2.父亲和母亲对巴迪的诗有不同的看法，巴迪长大后，是如何看待这件事情的。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</w:t>
            </w:r>
            <w:r>
              <w:rPr>
                <w:rFonts w:hint="eastAsia"/>
              </w:rPr>
              <w:t>向</w:t>
            </w:r>
            <w:r>
              <w:t>运球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30米</w:t>
            </w:r>
            <w:r>
              <w:t>冲刺跑</w:t>
            </w:r>
            <w:r>
              <w:rPr>
                <w:rFonts w:hint="eastAsia"/>
              </w:rPr>
              <w:t>x2组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欣赏童声齐唱《OK星期天》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复习合唱《赤足走在田埂上》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根据歌曲《OK星期天》的内容，和同伴合作设计一个音乐情景小品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道法：8</w:t>
            </w:r>
            <w:r>
              <w:t>.</w:t>
            </w:r>
            <w:r>
              <w:rPr>
                <w:rFonts w:hint="eastAsia"/>
              </w:rPr>
              <w:t>美丽文字 民族瑰宝（第一课时）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《“精彩极了”和“糟糕透了”》第二课时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2.联系</w:t>
            </w:r>
            <w:r>
              <w:t>生活实际，说说你是如何看待巴迪父母表达爱的方式。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</w:pPr>
            <w:r>
              <w:t>1.完成《练习与测试》四。</w:t>
            </w:r>
          </w:p>
          <w:p>
            <w:pPr>
              <w:jc w:val="left"/>
              <w:textAlignment w:val="baseline"/>
            </w:pPr>
            <w:r>
              <w:t>2.联系生活实际，说说你是如何看待巴迪父母表达爱的方式。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复试统计表练习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/>
              </w:rPr>
              <w:t>2.完成练习与测试82-83页。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/>
              </w:rPr>
              <w:t>2.完成练习与测试82-83页</w:t>
            </w:r>
            <w:r>
              <w:rPr>
                <w:rFonts w:hint="eastAsia" w:ascii="宋体" w:hAnsi="宋体"/>
              </w:rPr>
              <w:t>,第4题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Sound time &amp; Rhyme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和同伴合作表演《学习歌》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读本：10.绿水青山就是金山银山（一课时）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讨论交流如何保护生态环境，制定有关公约。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讨论交流如何保护生态环境。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U8 Sound time &amp; Rhyme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1.读U8知识点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</w:t>
            </w:r>
            <w:r>
              <w:rPr>
                <w:rFonts w:ascii="宋体" w:hAnsi="宋体"/>
                <w:szCs w:val="21"/>
              </w:rPr>
              <w:t>条形统计图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宋体" w:hAnsi="宋体"/>
              </w:rPr>
              <w:t>1.完成练习与测试84-85页.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ascii="宋体" w:hAnsi="宋体"/>
              </w:rPr>
              <w:t>1.完成练习与测试84-85页,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第</w:t>
            </w:r>
            <w:r>
              <w:rPr>
                <w:rFonts w:ascii="宋体" w:hAnsi="宋体"/>
              </w:rPr>
              <w:t>4题不写.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《父母</w:t>
            </w:r>
            <w:r>
              <w:t>之爱》</w:t>
            </w: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1.说说父母</w:t>
            </w:r>
            <w:r>
              <w:t>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>
            <w:pPr>
              <w:rPr>
                <w:sz w:val="20"/>
              </w:rPr>
            </w:pPr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1.说说父母表达爱的方式不同，并选择恰当的事例支持自己的观点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t>3.阅读《阅读空间》。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14.我是家庭小医生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1.掌握感冒，烫伤时缓解病痛的知识。</w:t>
            </w:r>
          </w:p>
          <w:p>
            <w:pPr>
              <w:jc w:val="left"/>
            </w:pPr>
            <w:r>
              <w:rPr>
                <w:rFonts w:hint="eastAsia"/>
              </w:rPr>
              <w:t>2.将感冒，烫伤时缓解病痛的知识和处理方式运用于实践中。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1.掌握感冒，烫伤时缓解病痛的知识和处理方式。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17、</w:t>
            </w:r>
            <w:r>
              <w:rPr>
                <w:sz w:val="18"/>
                <w:szCs w:val="18"/>
              </w:rPr>
              <w:t>刺激</w:t>
            </w:r>
            <w:r>
              <w:rPr>
                <w:rFonts w:hint="eastAsia"/>
                <w:sz w:val="18"/>
                <w:szCs w:val="18"/>
              </w:rPr>
              <w:t>与</w:t>
            </w:r>
            <w:r>
              <w:rPr>
                <w:sz w:val="18"/>
                <w:szCs w:val="18"/>
              </w:rPr>
              <w:t>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复试条形统计图练习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t>1.完成练习与测试86-87页.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ascii="宋体" w:hAnsi="宋体"/>
              </w:rPr>
              <w:t>1.完成练习与测试86-87页,第4题不写.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sz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习作：</w:t>
            </w:r>
            <w:r>
              <w:t>《</w:t>
            </w:r>
            <w:r>
              <w:rPr>
                <w:rFonts w:hint="eastAsia"/>
              </w:rPr>
              <w:t>我想对您</w:t>
            </w:r>
            <w:r>
              <w:t>说》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1.根据</w:t>
            </w:r>
            <w:r>
              <w:t>课堂评讲，完成习作剩余片段。</w:t>
            </w:r>
          </w:p>
          <w:p>
            <w:r>
              <w:rPr>
                <w:rFonts w:hint="eastAsia"/>
              </w:rPr>
              <w:t>2.注意书信</w:t>
            </w:r>
            <w:r>
              <w:t>格式，用恰当的语言表达自己</w:t>
            </w:r>
            <w:r>
              <w:rPr>
                <w:rFonts w:hint="eastAsia"/>
              </w:rPr>
              <w:t>的</w:t>
            </w:r>
            <w:r>
              <w:t>看法与感受。</w:t>
            </w:r>
          </w:p>
          <w:p>
            <w:r>
              <w:rPr>
                <w:rFonts w:hint="eastAsia"/>
              </w:rPr>
              <w:t>3.自主阅读与书信有关的习作。</w:t>
            </w:r>
          </w:p>
          <w:p>
            <w:pPr>
              <w:pStyle w:val="7"/>
              <w:ind w:left="360" w:leftChars="0" w:firstLine="0" w:firstLineChars="0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1.根据课堂评讲，完成习作剩余片段。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t>2.注意书信格式，用恰当的语言表达自己的看法与感受。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U8   Checkout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蛋壳</w:t>
            </w:r>
            <w:r>
              <w:t>工艺品——金鱼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制作一个木笔筒</w:t>
            </w:r>
          </w:p>
        </w:tc>
        <w:tc>
          <w:tcPr>
            <w:tcW w:w="1701" w:type="dxa"/>
          </w:tcPr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穴</w:t>
            </w:r>
            <w:r>
              <w:t>宝盖的字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1007" w:type="dxa"/>
            <w:vMerge w:val="continue"/>
          </w:tcPr>
          <w:p>
            <w:pPr>
              <w:jc w:val="left"/>
            </w:pPr>
          </w:p>
        </w:tc>
        <w:tc>
          <w:tcPr>
            <w:tcW w:w="1790" w:type="dxa"/>
            <w:vMerge w:val="continue"/>
          </w:tcPr>
          <w:p>
            <w:pPr>
              <w:jc w:val="left"/>
            </w:pPr>
          </w:p>
        </w:tc>
        <w:tc>
          <w:tcPr>
            <w:tcW w:w="31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 w:val="continue"/>
          </w:tcPr>
          <w:p>
            <w:pPr>
              <w:jc w:val="left"/>
            </w:pPr>
          </w:p>
        </w:tc>
        <w:tc>
          <w:tcPr>
            <w:tcW w:w="1232" w:type="dxa"/>
            <w:vMerge w:val="continue"/>
          </w:tcPr>
          <w:p>
            <w:pPr>
              <w:jc w:val="left"/>
            </w:pP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</w:t>
            </w:r>
            <w:r>
              <w:rPr>
                <w:rFonts w:ascii="宋体" w:hAnsi="宋体"/>
                <w:szCs w:val="21"/>
              </w:rPr>
              <w:t>复习</w:t>
            </w:r>
          </w:p>
        </w:tc>
        <w:tc>
          <w:tcPr>
            <w:tcW w:w="3129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</w:t>
            </w:r>
            <w:r>
              <w:rPr>
                <w:rFonts w:hint="eastAsia" w:ascii="宋体" w:hAnsi="宋体"/>
              </w:rPr>
              <w:t>精选</w:t>
            </w:r>
            <w:r>
              <w:rPr>
                <w:rFonts w:ascii="宋体" w:hAnsi="宋体"/>
              </w:rPr>
              <w:t>练习一张.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273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</w:t>
            </w:r>
            <w:r>
              <w:rPr>
                <w:rFonts w:hint="eastAsia" w:ascii="宋体" w:hAnsi="宋体"/>
              </w:rPr>
              <w:t>思考题</w:t>
            </w:r>
            <w:r>
              <w:rPr>
                <w:rFonts w:ascii="宋体" w:hAnsi="宋体"/>
              </w:rPr>
              <w:t>不写.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1647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restart"/>
          </w:tcPr>
          <w:p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习作：《我想对您说》第二课时</w:t>
            </w:r>
          </w:p>
        </w:tc>
        <w:tc>
          <w:tcPr>
            <w:tcW w:w="3129" w:type="dxa"/>
            <w:vAlign w:val="top"/>
          </w:tcPr>
          <w:p>
            <w:r>
              <w:rPr>
                <w:rFonts w:hint="eastAsia"/>
              </w:rPr>
              <w:t>1.根据</w:t>
            </w:r>
            <w:r>
              <w:t>习作评价反馈，修改习作，交流完善。</w:t>
            </w:r>
          </w:p>
          <w:p>
            <w:r>
              <w:rPr>
                <w:rFonts w:hint="eastAsia"/>
              </w:rPr>
              <w:t>2.注意</w:t>
            </w:r>
            <w:r>
              <w:t>写出真情实感。</w:t>
            </w:r>
          </w:p>
          <w:p>
            <w:r>
              <w:rPr>
                <w:rFonts w:hint="eastAsia"/>
              </w:rPr>
              <w:t>3.自主阅读与</w:t>
            </w:r>
            <w:r>
              <w:t>书信有关的习作</w:t>
            </w:r>
            <w:r>
              <w:rPr>
                <w:rFonts w:hint="eastAsia"/>
              </w:rPr>
              <w:t>。</w:t>
            </w:r>
          </w:p>
          <w:p/>
        </w:tc>
        <w:tc>
          <w:tcPr>
            <w:tcW w:w="2730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1.根据习作评价反馈，修改习作，交流完善。</w:t>
            </w:r>
          </w:p>
          <w:p>
            <w:pPr>
              <w:pStyle w:val="7"/>
              <w:ind w:firstLine="0" w:firstLineChars="0"/>
              <w:jc w:val="left"/>
              <w:textAlignment w:val="baseline"/>
            </w:pPr>
            <w:r>
              <w:rPr>
                <w:rFonts w:asciiTheme="minorEastAsia" w:hAnsiTheme="minorEastAsia"/>
                <w:szCs w:val="21"/>
              </w:rPr>
              <w:t>2.注意写出真情实感。</w:t>
            </w: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第11课 牛郎织女二（一课时）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信息技术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认识开源硬件Arduino，感受声音传感器在程序中的作用。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学会连接硬件与电脑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说说获取声音传感器值的方法。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多种形式</w:t>
            </w:r>
            <w:r>
              <w:t>尝试投篮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20次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班队课</w:t>
            </w:r>
          </w:p>
        </w:tc>
        <w:tc>
          <w:tcPr>
            <w:tcW w:w="179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健康</w:t>
            </w:r>
            <w:r>
              <w:t>上网</w:t>
            </w:r>
          </w:p>
        </w:tc>
        <w:tc>
          <w:tcPr>
            <w:tcW w:w="312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</w:t>
            </w:r>
            <w:r>
              <w:rPr>
                <w:rFonts w:hint="eastAsia"/>
                <w:sz w:val="20"/>
                <w:lang w:val="en-US" w:eastAsia="zh-CN"/>
              </w:rPr>
              <w:t>二</w:t>
            </w:r>
            <w:bookmarkStart w:id="0" w:name="_GoBack"/>
            <w:bookmarkEnd w:id="0"/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129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能用线造型写生的方法给自己的同学和老师画像。</w:t>
            </w:r>
          </w:p>
        </w:tc>
        <w:tc>
          <w:tcPr>
            <w:tcW w:w="273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金旻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246ABD"/>
    <w:rsid w:val="003F12D4"/>
    <w:rsid w:val="004E2613"/>
    <w:rsid w:val="00501949"/>
    <w:rsid w:val="005573B6"/>
    <w:rsid w:val="005879AD"/>
    <w:rsid w:val="005E65AE"/>
    <w:rsid w:val="006738CC"/>
    <w:rsid w:val="006866AA"/>
    <w:rsid w:val="006B3FF9"/>
    <w:rsid w:val="007A2F6F"/>
    <w:rsid w:val="00831DCD"/>
    <w:rsid w:val="008B6CE3"/>
    <w:rsid w:val="00934117"/>
    <w:rsid w:val="00A36A15"/>
    <w:rsid w:val="00A75BD1"/>
    <w:rsid w:val="00AD782F"/>
    <w:rsid w:val="00C81708"/>
    <w:rsid w:val="00D146A6"/>
    <w:rsid w:val="00D557E5"/>
    <w:rsid w:val="00D6092A"/>
    <w:rsid w:val="00F20EA0"/>
    <w:rsid w:val="0C3C0DA8"/>
    <w:rsid w:val="1A7929B6"/>
    <w:rsid w:val="25B901EF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9F4A25-1EAD-4E3A-BAC5-7594B2E2AB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634</Words>
  <Characters>663</Characters>
  <Lines>21</Lines>
  <Paragraphs>6</Paragraphs>
  <TotalTime>1</TotalTime>
  <ScaleCrop>false</ScaleCrop>
  <LinksUpToDate>false</LinksUpToDate>
  <CharactersWithSpaces>738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2021-11-01T06:14:00Z</dcterms:created>
  <dc:creator>USER</dc:creator>
  <cp:lastModifiedBy>光</cp:lastModifiedBy>
  <dcterms:modified xsi:type="dcterms:W3CDTF">2021-11-27T11:42:06Z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2774CF7AD4F44DE9849F78280C0601CC</vt:lpwstr>
  </property>
</Properties>
</file>